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D93F53" w:rsidRPr="004F10CE" w:rsidTr="00F5582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r w:rsidRPr="004F10CE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 xml:space="preserve">Проверка реле топливного насоса -J17- и управление - автомобили с 8-цил. </w:t>
            </w:r>
            <w:r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двигателем</w:t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4F10CE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28" name="Рисунок 28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Подача электропитания на подкачивающий топливный насос -G6- осуществляется через реле топливного насоса -J17-.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Условием для срабатывания реле топливного насоса -J17- является работающий двигатель. Это значит, что на реле подается только минусовое напряжение (через блок управления системы непосредственного впрыска дизельного двигателя -J248-), если в -J248- определяются импульсы частоты вращения.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47"/>
            </w:tblGrid>
            <w:tr w:rsidR="00D93F53" w:rsidRPr="004F10CE" w:rsidTr="00F5582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Необходимо поступить следующим образом: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39"/>
        <w:gridCol w:w="56"/>
        <w:gridCol w:w="4260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73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подкачивающий топливный насос -G6- не управляется, снять напольный коврик в переднем правом пространстве для ног.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73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болты </w:t>
                  </w:r>
                  <w:proofErr w:type="gramStart"/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снять крышку электронного блока.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676525" cy="2038350"/>
                  <wp:effectExtent l="19050" t="0" r="9525" b="0"/>
                  <wp:docPr id="35" name="Рисунок 35" descr="A97-0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97-0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2038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39"/>
        <w:gridCol w:w="56"/>
        <w:gridCol w:w="4260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73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Извлечь дополнительную плату реле слева и справа из направляющих шин </w:t>
                  </w:r>
                  <w:proofErr w:type="gramStart"/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 2-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686050" cy="2266950"/>
                  <wp:effectExtent l="19050" t="0" r="0" b="0"/>
                  <wp:docPr id="36" name="Рисунок 36" descr="A97-0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A97-0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226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49"/>
        <w:gridCol w:w="56"/>
        <w:gridCol w:w="4350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4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дополнительную плату реле из электронного блока.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733675" cy="2076450"/>
                  <wp:effectExtent l="19050" t="0" r="9525" b="0"/>
                  <wp:docPr id="37" name="Рисунок 37" descr="A97-0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A97-0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207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49"/>
        <w:gridCol w:w="56"/>
        <w:gridCol w:w="4350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76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стартер.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4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Реле топливного насоса -J17- (на дополнительной плате реле электронного блока в пространстве для ног переднего пассажира, гнездо 2) должно втягивать (ощутимо), а подкачивающий топливный насос -G6- должен работать (2 механик слушает в багажном отсеке).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4349"/>
            </w:tblGrid>
            <w:tr w:rsidR="00D93F53" w:rsidRPr="004F10CE" w:rsidTr="00F55820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A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реле топливного насоса -J17- не срабатывает: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4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электропитание реле топливного насоса -J17- 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4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управляющий провод реле топливного насоса -J17-.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4349"/>
            </w:tblGrid>
            <w:tr w:rsidR="00D93F53" w:rsidRPr="004F10CE" w:rsidTr="00F55820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B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реле топливного насоса -J17- работает, а подкачивающий топливный насос -G6- не работает: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73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управление топливным насосом.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4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Провести электрическую проверку подкачивающего топливного насоса -G6-.</w:t>
                  </w:r>
                </w:p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743200" cy="2009775"/>
                  <wp:effectExtent l="19050" t="0" r="0" b="0"/>
                  <wp:docPr id="38" name="Рисунок 38" descr="A97-0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A97-0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009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688"/>
        <w:gridCol w:w="56"/>
        <w:gridCol w:w="611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849"/>
            </w:tblGrid>
            <w:tr w:rsidR="00D93F53" w:rsidRPr="004F10CE" w:rsidTr="00F5582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C70FF5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</w:pPr>
                  <w:bookmarkStart w:id="0" w:name="x-03gozt7psoc"/>
                  <w:bookmarkEnd w:id="0"/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  <w:t>Проверка электропитания</w:t>
                  </w:r>
                  <w:r w:rsidRPr="00C70FF5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ru-RU"/>
                    </w:rPr>
                    <w:t xml:space="preserve"> реле топливного насоса -J17-.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4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Реле топливного насоса -J17- в порядке.</w:t>
                  </w:r>
                </w:p>
              </w:tc>
            </w:tr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868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388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83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реле топливного насоса -J17- (на дополнительной плате реле </w:t>
                  </w:r>
                  <w:proofErr w:type="spellStart"/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электроблока</w:t>
                  </w:r>
                  <w:proofErr w:type="spellEnd"/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 пространстве для ног переднего пассажира, гнездо </w:t>
                  </w:r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).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485"/>
        <w:gridCol w:w="60"/>
        <w:gridCol w:w="3810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140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тестер напряжения 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следующим образом: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390775" cy="1990725"/>
                  <wp:effectExtent l="19050" t="0" r="9525" b="0"/>
                  <wp:docPr id="40" name="Рисунок 40" descr="A24-0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A24-0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990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588"/>
        <w:gridCol w:w="887"/>
      </w:tblGrid>
      <w:tr w:rsidR="00D93F53" w:rsidRPr="004F10CE" w:rsidTr="00F558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Дополнительная плата реле </w:t>
            </w:r>
            <w:proofErr w:type="spellStart"/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электроблока</w:t>
            </w:r>
            <w:proofErr w:type="spellEnd"/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в пространстве для ног переднего пассажира, гнездо 2</w:t>
            </w:r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Контакт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Замер </w:t>
            </w:r>
            <w:proofErr w:type="gramStart"/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</w:t>
            </w:r>
            <w:proofErr w:type="gramEnd"/>
          </w:p>
        </w:tc>
      </w:tr>
      <w:tr w:rsidR="00D93F53" w:rsidRPr="004F10CE" w:rsidTr="00F558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lang w:eastAsia="ru-RU"/>
              </w:rPr>
              <w:t>-2-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"Масса"</w:t>
            </w:r>
          </w:p>
        </w:tc>
      </w:tr>
      <w:tr w:rsidR="00D93F53" w:rsidRPr="004F10CE" w:rsidTr="00F558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lang w:eastAsia="ru-RU"/>
              </w:rPr>
              <w:t>-6-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"Масса"</w:t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07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зажигание.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93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Дол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жно быть напряжение бортовой сети.</w:t>
                  </w:r>
                </w:p>
              </w:tc>
            </w:tr>
          </w:tbl>
          <w:p w:rsidR="00D93F53" w:rsidRPr="00710BCB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49"/>
        <w:gridCol w:w="56"/>
        <w:gridCol w:w="4350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4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значения не соответствуют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извлечь реле электропитания клеммы 30 -J317-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</w:t>
                  </w:r>
                  <w:proofErr w:type="gramStart"/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а-</w:t>
                  </w:r>
                  <w:proofErr w:type="gramEnd"/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из гнезда „4“ центрального коммутационного микроблока.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743200" cy="1952625"/>
                  <wp:effectExtent l="19050" t="0" r="0" b="0"/>
                  <wp:docPr id="41" name="Рисунок 41" descr="A24-0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A24-0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49"/>
        <w:gridCol w:w="56"/>
        <w:gridCol w:w="4350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4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следующие соединительные провода на наличие обрыва и короткого замыкания на "массу" или плюс: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743200" cy="2295525"/>
                  <wp:effectExtent l="19050" t="0" r="0" b="0"/>
                  <wp:docPr id="42" name="Рисунок 42" descr="A24-0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A24-0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29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862"/>
        <w:gridCol w:w="3613"/>
      </w:tblGrid>
      <w:tr w:rsidR="00D93F53" w:rsidRPr="004F10CE" w:rsidTr="00F558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Дополнительная плата реле </w:t>
            </w:r>
            <w:proofErr w:type="spellStart"/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электроблока</w:t>
            </w:r>
            <w:proofErr w:type="spellEnd"/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в пространстве для ног переднего пассажира, гнездо 2</w:t>
            </w:r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Контакт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Центральный коммутационный микроблок, гнездо 4</w:t>
            </w:r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Контакт</w:t>
            </w:r>
          </w:p>
        </w:tc>
      </w:tr>
      <w:tr w:rsidR="00D93F53" w:rsidRPr="004F10CE" w:rsidTr="00F558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lang w:eastAsia="ru-RU"/>
              </w:rPr>
              <w:t>-23-</w:t>
            </w: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Клемма 87</w:t>
            </w:r>
          </w:p>
        </w:tc>
      </w:tr>
      <w:tr w:rsidR="00D93F53" w:rsidRPr="004F10CE" w:rsidTr="00F558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lang w:eastAsia="ru-RU"/>
              </w:rPr>
              <w:t>-23-</w:t>
            </w: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Клемма 87</w:t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потребуется, отремонтировать проводное соединение.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D93F53" w:rsidRPr="004F10CE" w:rsidTr="00F5582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1" w:name="x-w4a9yt7lbob"/>
                  <w:bookmarkEnd w:id="1"/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управляющий провод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между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реле топливного насоса -J17-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 блоком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управления системы непосредственного впрыска дизельного двигателя -J248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оединить тестер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к соединительным разъемам жгута проводки блока управления системы непосредственного впрыска дизельного двигателя -J248-, блок управления не подключается.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следующие соединительные провода на наличие обрыва и короткого замыкания на "массу" или плюс: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076450" cy="1752600"/>
                  <wp:effectExtent l="19050" t="0" r="0" b="0"/>
                  <wp:docPr id="43" name="Рисунок 43" descr="A24-0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A24-0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884"/>
        <w:gridCol w:w="1591"/>
      </w:tblGrid>
      <w:tr w:rsidR="00D93F53" w:rsidRPr="004F10CE" w:rsidTr="00F558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Дополнительная плата реле </w:t>
            </w:r>
            <w:proofErr w:type="spellStart"/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электроблока</w:t>
            </w:r>
            <w:proofErr w:type="spellEnd"/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в пространстве для ног переднего пассажира, гнездо 2</w:t>
            </w:r>
            <w:r w:rsidRPr="004F10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Контакт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303439" w:rsidRDefault="00303439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Разъем ЭБУ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J248</w:t>
            </w:r>
          </w:p>
        </w:tc>
      </w:tr>
      <w:tr w:rsidR="00D93F53" w:rsidRPr="004F10CE" w:rsidTr="00F558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3F53" w:rsidRPr="004F10CE" w:rsidRDefault="00D93F53" w:rsidP="00F55820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4/10</w:t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Если потребуется, отремонтировать проводное соединение 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06"/>
            </w:tblGrid>
            <w:tr w:rsidR="00D93F53" w:rsidRPr="004F10CE" w:rsidTr="00F5582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2" w:name="x-zn98ytyk8jb"/>
                  <w:bookmarkEnd w:id="2"/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Проверить подкачивающий топливный насос -G6-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93F53" w:rsidRPr="004F10CE" w:rsidRDefault="00D93F53" w:rsidP="00D93F5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D93F53" w:rsidRPr="004F10CE" w:rsidTr="00F5582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Извлечь предохранитель в блоке предохранителей -S1- из блока синий </w:t>
                  </w:r>
                  <w:r w:rsidRPr="004F10C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-ST4-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3012A9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</w:t>
                  </w:r>
                  <w:r w:rsidR="00D93F53"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="00D93F5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мультиметр</w:t>
                  </w:r>
                  <w:proofErr w:type="spellEnd"/>
                  <w:r w:rsidR="00D93F5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</w:t>
                  </w:r>
                  <w:r w:rsidR="00D93F53"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 замера напряжения к массе и верхнему контакту предохранителя.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стартер на короткое время.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Номинальное значение: примерно напряжение батареи.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номинальное значение не достигнуто, проверить проводные соединения.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3F53" w:rsidRPr="004F10CE" w:rsidTr="00F5582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3F53" w:rsidRPr="004F10CE" w:rsidRDefault="00D93F53" w:rsidP="00F5582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F10C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все проводные соединения и предыдущие проверки в норме, заменить реле топливного насоса -J17-.</w:t>
                  </w:r>
                </w:p>
              </w:tc>
            </w:tr>
          </w:tbl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F10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3F53" w:rsidRPr="004F10CE" w:rsidRDefault="00D93F53" w:rsidP="00F558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4410075"/>
                  <wp:effectExtent l="19050" t="0" r="0" b="0"/>
                  <wp:docPr id="45" name="Рисунок 45" descr="A24-0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A24-0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441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4F05" w:rsidRDefault="002A4F05"/>
    <w:sectPr w:rsidR="002A4F05" w:rsidSect="002A4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3F53"/>
    <w:rsid w:val="002A4F05"/>
    <w:rsid w:val="003012A9"/>
    <w:rsid w:val="00303439"/>
    <w:rsid w:val="004946D9"/>
    <w:rsid w:val="00694FE5"/>
    <w:rsid w:val="00D93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3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3F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gif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574</Words>
  <Characters>3277</Characters>
  <Application>Microsoft Office Word</Application>
  <DocSecurity>0</DocSecurity>
  <Lines>27</Lines>
  <Paragraphs>7</Paragraphs>
  <ScaleCrop>false</ScaleCrop>
  <Company>Microsoft</Company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2014-02-28T07:37:00Z</dcterms:created>
  <dcterms:modified xsi:type="dcterms:W3CDTF">2014-02-28T08:43:00Z</dcterms:modified>
</cp:coreProperties>
</file>